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5AA" w:rsidRDefault="00ED3E3D">
      <w:pPr>
        <w:pStyle w:val="Corpotesto"/>
        <w:ind w:left="1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7031990" cy="1477010"/>
                <wp:effectExtent l="9525" t="0" r="0" b="889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31990" cy="1477010"/>
                          <a:chOff x="0" y="0"/>
                          <a:chExt cx="7031990" cy="147701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046" y="54990"/>
                            <a:ext cx="1298592" cy="13700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3174" y="3174"/>
                            <a:ext cx="7025640" cy="1470660"/>
                          </a:xfrm>
                          <a:prstGeom prst="rect">
                            <a:avLst/>
                          </a:pr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B55AA" w:rsidRDefault="00ED3E3D">
                              <w:pPr>
                                <w:spacing w:before="255" w:line="686" w:lineRule="exact"/>
                                <w:ind w:left="2326"/>
                                <w:jc w:val="center"/>
                                <w:rPr>
                                  <w:b/>
                                  <w:sz w:val="60"/>
                                </w:rPr>
                              </w:pPr>
                              <w:r>
                                <w:rPr>
                                  <w:b/>
                                  <w:sz w:val="60"/>
                                </w:rPr>
                                <w:t>COMUNE</w:t>
                              </w:r>
                              <w:r>
                                <w:rPr>
                                  <w:b/>
                                  <w:spacing w:val="-16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60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15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60"/>
                                </w:rPr>
                                <w:t>NERETO</w:t>
                              </w:r>
                            </w:p>
                            <w:p w:rsidR="00EB55AA" w:rsidRDefault="00ED3E3D">
                              <w:pPr>
                                <w:spacing w:line="252" w:lineRule="auto"/>
                                <w:ind w:left="5579" w:right="3251" w:hanging="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Ufficio Servizi Sociali Piazza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della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Repubblica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n.1 64015 Nereto (TE)</w:t>
                              </w:r>
                            </w:p>
                            <w:p w:rsidR="00EB55AA" w:rsidRDefault="00ED3E3D">
                              <w:pPr>
                                <w:spacing w:line="228" w:lineRule="exact"/>
                                <w:ind w:left="2326" w:right="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C.F.: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00422080671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553.7pt;height:116.3pt;mso-position-horizontal-relative:char;mso-position-vertical-relative:line" coordsize="70319,147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220;top:549;width:12986;height:13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31;top:31;width:70257;height:14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" filled="f" strokeweight=".17636mm">
                  <v:textbox inset="0,0,0,0">
                    <w:txbxContent>
                      <w:p w:rsidR="00EB55AA" w:rsidRDefault="00ED3E3D">
                        <w:pPr>
                          <w:spacing w:before="255" w:line="686" w:lineRule="exact"/>
                          <w:ind w:left="2326"/>
                          <w:jc w:val="center"/>
                          <w:rPr>
                            <w:b/>
                            <w:sz w:val="60"/>
                          </w:rPr>
                        </w:pPr>
                        <w:r>
                          <w:rPr>
                            <w:b/>
                            <w:sz w:val="60"/>
                          </w:rPr>
                          <w:t>COMUNE</w:t>
                        </w:r>
                        <w:r>
                          <w:rPr>
                            <w:b/>
                            <w:spacing w:val="-16"/>
                            <w:sz w:val="60"/>
                          </w:rPr>
                          <w:t xml:space="preserve"> </w:t>
                        </w:r>
                        <w:r>
                          <w:rPr>
                            <w:b/>
                            <w:sz w:val="60"/>
                          </w:rPr>
                          <w:t>di</w:t>
                        </w:r>
                        <w:r>
                          <w:rPr>
                            <w:b/>
                            <w:spacing w:val="-15"/>
                            <w:sz w:val="6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60"/>
                          </w:rPr>
                          <w:t>NERETO</w:t>
                        </w:r>
                      </w:p>
                      <w:p w:rsidR="00EB55AA" w:rsidRDefault="00ED3E3D">
                        <w:pPr>
                          <w:spacing w:line="252" w:lineRule="auto"/>
                          <w:ind w:left="5579" w:right="3251" w:hanging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Ufficio Servizi Sociali Piazza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della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Repubblica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n.1 64015 Nereto (TE)</w:t>
                        </w:r>
                      </w:p>
                      <w:p w:rsidR="00EB55AA" w:rsidRDefault="00ED3E3D">
                        <w:pPr>
                          <w:spacing w:line="228" w:lineRule="exact"/>
                          <w:ind w:left="2326" w:right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C.F.: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00422080671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B55AA" w:rsidRDefault="00EB55AA">
      <w:pPr>
        <w:pStyle w:val="Corpotesto"/>
        <w:ind w:left="0"/>
      </w:pPr>
    </w:p>
    <w:p w:rsidR="00EB55AA" w:rsidRDefault="00EB55AA">
      <w:pPr>
        <w:pStyle w:val="Corpotesto"/>
        <w:ind w:left="0"/>
      </w:pPr>
    </w:p>
    <w:p w:rsidR="00EB55AA" w:rsidRDefault="00EB55AA">
      <w:pPr>
        <w:pStyle w:val="Corpotesto"/>
        <w:ind w:left="0"/>
      </w:pPr>
    </w:p>
    <w:p w:rsidR="00EB55AA" w:rsidRDefault="00EB55AA">
      <w:pPr>
        <w:pStyle w:val="Corpotesto"/>
        <w:spacing w:before="20"/>
        <w:ind w:left="0"/>
      </w:pPr>
    </w:p>
    <w:p w:rsidR="00EB55AA" w:rsidRDefault="00ED3E3D">
      <w:pPr>
        <w:pStyle w:val="Titolo1"/>
        <w:ind w:left="0" w:right="138"/>
        <w:jc w:val="center"/>
      </w:pPr>
      <w:r>
        <w:t>Trasporto</w:t>
      </w:r>
      <w:r>
        <w:rPr>
          <w:spacing w:val="-8"/>
        </w:rPr>
        <w:t xml:space="preserve"> </w:t>
      </w:r>
      <w:r>
        <w:t>scolastico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Avviso</w:t>
      </w:r>
      <w:r>
        <w:rPr>
          <w:spacing w:val="-7"/>
        </w:rPr>
        <w:t xml:space="preserve"> </w:t>
      </w:r>
      <w:r>
        <w:t>Iscrizioni</w:t>
      </w:r>
      <w:r>
        <w:rPr>
          <w:spacing w:val="-8"/>
        </w:rPr>
        <w:t xml:space="preserve"> </w:t>
      </w:r>
      <w:r>
        <w:t>A.S.</w:t>
      </w:r>
      <w:r>
        <w:rPr>
          <w:spacing w:val="-7"/>
        </w:rPr>
        <w:t xml:space="preserve"> </w:t>
      </w:r>
      <w:r>
        <w:t>202</w:t>
      </w:r>
      <w:r w:rsidR="006653A9">
        <w:t>6</w:t>
      </w:r>
      <w:r>
        <w:t>/202</w:t>
      </w:r>
      <w:r w:rsidR="006653A9">
        <w:t>7</w:t>
      </w:r>
      <w:r>
        <w:rPr>
          <w:spacing w:val="-8"/>
        </w:rPr>
        <w:t xml:space="preserve"> </w:t>
      </w:r>
      <w:r>
        <w:t>Comune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Nereto</w:t>
      </w:r>
    </w:p>
    <w:p w:rsidR="00EB55AA" w:rsidRPr="00307CC4" w:rsidRDefault="00ED3E3D">
      <w:pPr>
        <w:pStyle w:val="Corpotesto"/>
        <w:spacing w:before="237"/>
        <w:jc w:val="both"/>
        <w:rPr>
          <w:b/>
        </w:rPr>
      </w:pPr>
      <w:r w:rsidRPr="00307CC4">
        <w:rPr>
          <w:b/>
        </w:rPr>
        <w:t>Premesso</w:t>
      </w:r>
      <w:r w:rsidRPr="00307CC4">
        <w:rPr>
          <w:b/>
          <w:spacing w:val="-12"/>
        </w:rPr>
        <w:t xml:space="preserve"> </w:t>
      </w:r>
      <w:r w:rsidRPr="00307CC4">
        <w:rPr>
          <w:b/>
          <w:spacing w:val="-4"/>
        </w:rPr>
        <w:t>che:</w:t>
      </w:r>
    </w:p>
    <w:p w:rsidR="00EB55AA" w:rsidRDefault="00ED3E3D" w:rsidP="000F6C3F">
      <w:pPr>
        <w:pStyle w:val="Corpotesto"/>
        <w:numPr>
          <w:ilvl w:val="0"/>
          <w:numId w:val="3"/>
        </w:numPr>
        <w:spacing w:before="240" w:line="276" w:lineRule="auto"/>
        <w:ind w:right="846"/>
        <w:jc w:val="both"/>
      </w:pPr>
      <w:r>
        <w:t>con delib</w:t>
      </w:r>
      <w:r w:rsidR="00404271">
        <w:t>e</w:t>
      </w:r>
      <w:r w:rsidR="009F5915">
        <w:t>razione di Giunta comunale n. 85</w:t>
      </w:r>
      <w:r>
        <w:t xml:space="preserve"> del </w:t>
      </w:r>
      <w:r w:rsidR="00404271">
        <w:t>2</w:t>
      </w:r>
      <w:r w:rsidR="009F5915">
        <w:t>7</w:t>
      </w:r>
      <w:r>
        <w:t>.1</w:t>
      </w:r>
      <w:r w:rsidR="00404271">
        <w:t>1</w:t>
      </w:r>
      <w:r>
        <w:t>.202</w:t>
      </w:r>
      <w:r w:rsidR="009F5915">
        <w:t>5</w:t>
      </w:r>
      <w:r>
        <w:t xml:space="preserve"> sono state approvate le tariffe dei servizi a domanda individuale, ivi comprese quelle del trasporto scolastico;</w:t>
      </w:r>
    </w:p>
    <w:p w:rsidR="000F6C3F" w:rsidRDefault="000F6C3F" w:rsidP="000F6C3F">
      <w:pPr>
        <w:pStyle w:val="Corpotesto"/>
        <w:numPr>
          <w:ilvl w:val="0"/>
          <w:numId w:val="3"/>
        </w:numPr>
        <w:spacing w:line="276" w:lineRule="auto"/>
        <w:ind w:left="1423" w:hanging="357"/>
        <w:jc w:val="both"/>
      </w:pPr>
      <w:r w:rsidRPr="000F6C3F">
        <w:t xml:space="preserve">con deliberazione di Consiglio Comunale n. 20 del 04.07.2025, esecutiva ai sensi di legge, </w:t>
      </w:r>
    </w:p>
    <w:p w:rsidR="000F6C3F" w:rsidRPr="000F6C3F" w:rsidRDefault="000F6C3F" w:rsidP="000F6C3F">
      <w:pPr>
        <w:pStyle w:val="Corpotesto"/>
        <w:spacing w:line="276" w:lineRule="auto"/>
        <w:ind w:left="1423"/>
        <w:jc w:val="both"/>
      </w:pPr>
      <w:r w:rsidRPr="000F6C3F">
        <w:t>è stato approvato il Documento Unico di Programmazione (DUP) – Periodo 2026/2028;</w:t>
      </w:r>
    </w:p>
    <w:p w:rsidR="000F6C3F" w:rsidRDefault="000F6C3F" w:rsidP="000F6C3F">
      <w:pPr>
        <w:pStyle w:val="Corpotesto"/>
        <w:numPr>
          <w:ilvl w:val="0"/>
          <w:numId w:val="3"/>
        </w:numPr>
        <w:spacing w:line="276" w:lineRule="auto"/>
        <w:ind w:left="1423" w:hanging="357"/>
        <w:jc w:val="both"/>
      </w:pPr>
      <w:r w:rsidRPr="000F6C3F">
        <w:t xml:space="preserve">con deliberazione di Consiglio Comunale n. 41 del 23.12.2025, esecutiva ai sensi di legge, </w:t>
      </w:r>
    </w:p>
    <w:p w:rsidR="000F6C3F" w:rsidRDefault="000F6C3F" w:rsidP="000F6C3F">
      <w:pPr>
        <w:pStyle w:val="Corpotesto"/>
        <w:spacing w:line="276" w:lineRule="auto"/>
        <w:ind w:left="1423"/>
        <w:jc w:val="both"/>
      </w:pPr>
      <w:r w:rsidRPr="000F6C3F">
        <w:t xml:space="preserve">è stata approvata la Nota di Aggiornamento al Documento Unico di Programmazione </w:t>
      </w:r>
    </w:p>
    <w:p w:rsidR="000F6C3F" w:rsidRDefault="000F6C3F" w:rsidP="000F6C3F">
      <w:pPr>
        <w:pStyle w:val="Corpotesto"/>
        <w:spacing w:line="276" w:lineRule="auto"/>
        <w:ind w:left="1423"/>
        <w:jc w:val="both"/>
      </w:pPr>
      <w:r w:rsidRPr="000F6C3F">
        <w:t>(NADUP) 2026/2028;</w:t>
      </w:r>
    </w:p>
    <w:p w:rsidR="000F6C3F" w:rsidRDefault="000F6C3F" w:rsidP="000F6C3F">
      <w:pPr>
        <w:pStyle w:val="Corpotesto"/>
        <w:numPr>
          <w:ilvl w:val="0"/>
          <w:numId w:val="3"/>
        </w:numPr>
        <w:spacing w:line="276" w:lineRule="auto"/>
        <w:ind w:left="1423" w:hanging="357"/>
        <w:jc w:val="both"/>
      </w:pPr>
      <w:r w:rsidRPr="000F6C3F">
        <w:t xml:space="preserve">con deliberazione di Consiglio Comunale n. 42 del 23.12.2025, esecutiva ai sensi di legge, </w:t>
      </w:r>
    </w:p>
    <w:p w:rsidR="000F6C3F" w:rsidRPr="000F6C3F" w:rsidRDefault="000F6C3F" w:rsidP="000F6C3F">
      <w:pPr>
        <w:pStyle w:val="Corpotesto"/>
        <w:spacing w:line="276" w:lineRule="auto"/>
        <w:ind w:left="1423"/>
        <w:jc w:val="both"/>
      </w:pPr>
      <w:r w:rsidRPr="000F6C3F">
        <w:t>è stato approvato il Bilancio di Previsione 2026/2028;</w:t>
      </w:r>
    </w:p>
    <w:p w:rsidR="000F6C3F" w:rsidRDefault="000F6C3F" w:rsidP="000F6C3F">
      <w:pPr>
        <w:pStyle w:val="Corpotesto"/>
        <w:numPr>
          <w:ilvl w:val="0"/>
          <w:numId w:val="3"/>
        </w:numPr>
        <w:spacing w:line="276" w:lineRule="auto"/>
        <w:ind w:left="1423" w:hanging="357"/>
        <w:jc w:val="both"/>
      </w:pPr>
      <w:r w:rsidRPr="000F6C3F">
        <w:t xml:space="preserve">con deliberazione di Consiglio Comunale n. 8 del 28.04.2025, esecutiva ai sensi di legge, </w:t>
      </w:r>
    </w:p>
    <w:p w:rsidR="000F6C3F" w:rsidRPr="000F6C3F" w:rsidRDefault="000F6C3F" w:rsidP="000F6C3F">
      <w:pPr>
        <w:pStyle w:val="Corpotesto"/>
        <w:spacing w:line="276" w:lineRule="auto"/>
        <w:ind w:left="1423"/>
        <w:jc w:val="both"/>
      </w:pPr>
      <w:r w:rsidRPr="000F6C3F">
        <w:t>è stato approvato il Rendiconto 2024;</w:t>
      </w:r>
    </w:p>
    <w:p w:rsidR="00EB55AA" w:rsidRDefault="000F6C3F">
      <w:pPr>
        <w:pStyle w:val="Corpotesto"/>
        <w:spacing w:before="200" w:line="276" w:lineRule="auto"/>
        <w:ind w:right="843"/>
        <w:jc w:val="both"/>
      </w:pPr>
      <w:r>
        <w:t>C</w:t>
      </w:r>
      <w:r w:rsidR="00ED3E3D">
        <w:t>onsiderato che il Comune di Nereto intende dare avvio alle iscrizioni del trasporto per l’anno scolastico 202</w:t>
      </w:r>
      <w:r w:rsidR="006653A9">
        <w:t>6</w:t>
      </w:r>
      <w:r w:rsidR="00ED3E3D">
        <w:t>/202</w:t>
      </w:r>
      <w:r w:rsidR="006653A9">
        <w:t>7</w:t>
      </w:r>
    </w:p>
    <w:p w:rsidR="00EB55AA" w:rsidRDefault="00ED3E3D">
      <w:pPr>
        <w:pStyle w:val="Titolo1"/>
        <w:spacing w:before="205"/>
        <w:ind w:left="0" w:right="138"/>
        <w:jc w:val="center"/>
      </w:pPr>
      <w:r>
        <w:t>SI</w:t>
      </w:r>
      <w:r>
        <w:rPr>
          <w:spacing w:val="-2"/>
        </w:rPr>
        <w:t xml:space="preserve"> AVVISA</w:t>
      </w:r>
    </w:p>
    <w:p w:rsidR="00EB55AA" w:rsidRDefault="00ED3E3D">
      <w:pPr>
        <w:pStyle w:val="Corpotesto"/>
        <w:spacing w:before="235" w:line="276" w:lineRule="auto"/>
        <w:ind w:right="845"/>
        <w:jc w:val="both"/>
      </w:pPr>
      <w:r>
        <w:t>che</w:t>
      </w:r>
      <w:r>
        <w:rPr>
          <w:spacing w:val="-1"/>
        </w:rPr>
        <w:t xml:space="preserve"> </w:t>
      </w:r>
      <w:r>
        <w:t>sono aperte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iscrizioni al servizio di trasporto scolastico del Comune</w:t>
      </w:r>
      <w:r>
        <w:rPr>
          <w:spacing w:val="-1"/>
        </w:rPr>
        <w:t xml:space="preserve"> </w:t>
      </w:r>
      <w:r>
        <w:t xml:space="preserve">di Nereto con decorrenza dal </w:t>
      </w:r>
      <w:r w:rsidR="000F6C3F">
        <w:t>09</w:t>
      </w:r>
      <w:r>
        <w:t>/0</w:t>
      </w:r>
      <w:r w:rsidR="000F6C3F">
        <w:t>7</w:t>
      </w:r>
      <w:r>
        <w:t>/202</w:t>
      </w:r>
      <w:r w:rsidR="000F6C3F">
        <w:t>6</w:t>
      </w:r>
      <w:r>
        <w:t xml:space="preserve"> al </w:t>
      </w:r>
      <w:r w:rsidR="00081898">
        <w:t>10/08/2026</w:t>
      </w:r>
      <w:r>
        <w:t>.</w:t>
      </w:r>
    </w:p>
    <w:p w:rsidR="00EB55AA" w:rsidRDefault="00ED3E3D">
      <w:pPr>
        <w:pStyle w:val="Corpotesto"/>
        <w:spacing w:before="201" w:line="276" w:lineRule="auto"/>
        <w:ind w:right="841"/>
        <w:jc w:val="both"/>
      </w:pPr>
      <w:r>
        <w:t>Le domande dovranno essere inoltrate tramite l'applicazione "</w:t>
      </w:r>
      <w:proofErr w:type="spellStart"/>
      <w:r>
        <w:rPr>
          <w:b/>
        </w:rPr>
        <w:t>comunicApp</w:t>
      </w:r>
      <w:proofErr w:type="spellEnd"/>
      <w:r>
        <w:t>" le cui istruzioni risultano allegate al presente avviso.</w:t>
      </w:r>
    </w:p>
    <w:p w:rsidR="00EB55AA" w:rsidRDefault="00ED3E3D">
      <w:pPr>
        <w:pStyle w:val="Corpotesto"/>
        <w:spacing w:before="200" w:line="276" w:lineRule="auto"/>
        <w:ind w:right="842"/>
        <w:jc w:val="both"/>
      </w:pPr>
      <w:r>
        <w:t>L’ufficio</w:t>
      </w:r>
      <w:r>
        <w:rPr>
          <w:spacing w:val="-1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Sociale</w:t>
      </w:r>
      <w:r>
        <w:rPr>
          <w:spacing w:val="-2"/>
        </w:rPr>
        <w:t xml:space="preserve"> </w:t>
      </w:r>
      <w:r>
        <w:t>operante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Nereto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occuperà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ricevimento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 xml:space="preserve">domande di iscrizione, che dovranno pervenire entro il </w:t>
      </w:r>
      <w:r w:rsidR="00081898">
        <w:rPr>
          <w:b/>
        </w:rPr>
        <w:t>10.08.2026</w:t>
      </w:r>
      <w:r>
        <w:t xml:space="preserve"> (per info 0861/806931-32 </w:t>
      </w:r>
      <w:hyperlink r:id="rId7" w:history="1">
        <w:r w:rsidR="00A65609" w:rsidRPr="004264B3">
          <w:rPr>
            <w:rStyle w:val="Collegamentoipertestuale"/>
            <w:spacing w:val="-2"/>
          </w:rPr>
          <w:t>sociale@comune.nereto.te.it)</w:t>
        </w:r>
      </w:hyperlink>
    </w:p>
    <w:p w:rsidR="00EB55AA" w:rsidRDefault="00EB55AA">
      <w:pPr>
        <w:pStyle w:val="Corpotesto"/>
        <w:spacing w:line="276" w:lineRule="auto"/>
        <w:jc w:val="both"/>
        <w:sectPr w:rsidR="00EB55AA">
          <w:type w:val="continuous"/>
          <w:pgSz w:w="11900" w:h="16840"/>
          <w:pgMar w:top="540" w:right="283" w:bottom="280" w:left="425" w:header="720" w:footer="720" w:gutter="0"/>
          <w:cols w:space="720"/>
        </w:sectPr>
      </w:pPr>
    </w:p>
    <w:p w:rsidR="00EB55AA" w:rsidRDefault="00ED3E3D">
      <w:pPr>
        <w:pStyle w:val="Corpotesto"/>
        <w:spacing w:before="32" w:line="276" w:lineRule="auto"/>
        <w:ind w:right="841"/>
        <w:jc w:val="both"/>
      </w:pPr>
      <w:r>
        <w:lastRenderedPageBreak/>
        <w:t xml:space="preserve">Alla domanda dovranno essere allegati i seguenti documenti:1) Certificato della Azienda A.S.L. di appartenenza per l’ammissione prioritaria di bambini disabili; 2) Certificazione rilasciata dal datore di lavoro dei genitori per i lavoratori dipendenti o di iscrizione all’albo professionale di appartenenza per i lavoratori autonomi; 3) Dichiarazione dei redditi dei componenti il nucleo familiare del richiedente mediante calcolo </w:t>
      </w:r>
      <w:proofErr w:type="gramStart"/>
      <w:r>
        <w:t>ISEE .</w:t>
      </w:r>
      <w:proofErr w:type="gramEnd"/>
    </w:p>
    <w:p w:rsidR="00EB55AA" w:rsidRDefault="00ED3E3D">
      <w:pPr>
        <w:pStyle w:val="Corpotesto"/>
        <w:spacing w:before="201" w:line="276" w:lineRule="auto"/>
        <w:ind w:right="841"/>
        <w:jc w:val="both"/>
      </w:pPr>
      <w:r>
        <w:t>Se le domande di ammissione dovessero superare il limite massimo previsto per il servizio di trasporto Ufficio competente formulerà, secondo i criteri indicati in avviso, giusta Delibera di Giunta n. 81 del 23.06.2023, una graduatoria di ammissione.</w:t>
      </w:r>
    </w:p>
    <w:p w:rsidR="00EB55AA" w:rsidRDefault="00ED3E3D">
      <w:pPr>
        <w:pStyle w:val="Corpotesto"/>
        <w:spacing w:before="200" w:line="276" w:lineRule="auto"/>
        <w:ind w:right="844"/>
        <w:jc w:val="both"/>
      </w:pPr>
      <w:r>
        <w:t xml:space="preserve">Entro </w:t>
      </w:r>
      <w:r w:rsidR="00404271">
        <w:t xml:space="preserve">il </w:t>
      </w:r>
      <w:r w:rsidR="00081898">
        <w:t>20/08/2026</w:t>
      </w:r>
      <w:r>
        <w:t xml:space="preserve"> verrà pubblicata sul sito istituzionale dell’Ente, affissa all’albo pretorio (nel rispetto della normativa sulla privacy) la graduatoria degli ammessi.</w:t>
      </w:r>
    </w:p>
    <w:p w:rsidR="00EB55AA" w:rsidRDefault="00ED3E3D">
      <w:pPr>
        <w:pStyle w:val="Corpotesto"/>
        <w:spacing w:before="200" w:line="276" w:lineRule="auto"/>
        <w:ind w:right="842" w:firstLine="60"/>
        <w:jc w:val="both"/>
      </w:pPr>
      <w:r>
        <w:t>Per le domande di iscrizione, sempre redatte con le modalità sopra riportate, presentate fuori termine, l’Ufficio competente formulerà una ulteriore graduatoria, sempre secondo i criteri che andrà a porsi in coda a quell</w:t>
      </w:r>
      <w:r w:rsidR="00081898">
        <w:t>a pubblicata, entro il 25/08/2026</w:t>
      </w:r>
      <w:r>
        <w:t>.</w:t>
      </w:r>
    </w:p>
    <w:p w:rsidR="00EB55AA" w:rsidRDefault="00ED3E3D">
      <w:pPr>
        <w:pStyle w:val="Titolo1"/>
        <w:spacing w:before="205" w:line="271" w:lineRule="auto"/>
        <w:ind w:right="843"/>
        <w:jc w:val="both"/>
        <w:rPr>
          <w:b w:val="0"/>
        </w:rPr>
      </w:pPr>
      <w:r>
        <w:rPr>
          <w:u w:val="thick"/>
        </w:rPr>
        <w:t>La graduatoria di ammissione viene formulata applicando i seguenti criteri di priorità (D.G.</w:t>
      </w:r>
      <w:r>
        <w:rPr>
          <w:spacing w:val="40"/>
        </w:rPr>
        <w:t xml:space="preserve"> </w:t>
      </w:r>
      <w:r>
        <w:rPr>
          <w:u w:val="thick"/>
        </w:rPr>
        <w:t>n. 81 del 23.06.2023)</w:t>
      </w:r>
      <w:r>
        <w:rPr>
          <w:b w:val="0"/>
        </w:rPr>
        <w:t>:</w:t>
      </w:r>
    </w:p>
    <w:p w:rsidR="00EB55AA" w:rsidRDefault="00ED3E3D">
      <w:pPr>
        <w:pStyle w:val="Paragrafoelenco"/>
        <w:numPr>
          <w:ilvl w:val="0"/>
          <w:numId w:val="2"/>
        </w:numPr>
        <w:tabs>
          <w:tab w:val="left" w:pos="965"/>
          <w:tab w:val="left" w:pos="7787"/>
        </w:tabs>
        <w:spacing w:before="206"/>
        <w:ind w:left="965" w:hanging="258"/>
        <w:rPr>
          <w:sz w:val="24"/>
        </w:rPr>
      </w:pPr>
      <w:r>
        <w:rPr>
          <w:sz w:val="24"/>
        </w:rPr>
        <w:t>disabilità</w:t>
      </w:r>
      <w:r>
        <w:rPr>
          <w:spacing w:val="-5"/>
          <w:sz w:val="24"/>
        </w:rPr>
        <w:t xml:space="preserve"> </w:t>
      </w:r>
      <w:r>
        <w:rPr>
          <w:sz w:val="24"/>
        </w:rPr>
        <w:t>art.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c.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L.</w:t>
      </w:r>
      <w:r>
        <w:rPr>
          <w:spacing w:val="-2"/>
          <w:sz w:val="24"/>
        </w:rPr>
        <w:t xml:space="preserve"> 104/90</w:t>
      </w:r>
      <w:r>
        <w:rPr>
          <w:sz w:val="24"/>
        </w:rPr>
        <w:tab/>
        <w:t>punti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1</w:t>
      </w:r>
    </w:p>
    <w:p w:rsidR="00EB55AA" w:rsidRDefault="00ED3E3D">
      <w:pPr>
        <w:pStyle w:val="Paragrafoelenco"/>
        <w:numPr>
          <w:ilvl w:val="0"/>
          <w:numId w:val="2"/>
        </w:numPr>
        <w:tabs>
          <w:tab w:val="left" w:pos="965"/>
          <w:tab w:val="left" w:pos="7787"/>
        </w:tabs>
        <w:spacing w:before="241"/>
        <w:ind w:left="965" w:hanging="258"/>
        <w:rPr>
          <w:sz w:val="24"/>
        </w:rPr>
      </w:pPr>
      <w:r>
        <w:rPr>
          <w:sz w:val="24"/>
        </w:rPr>
        <w:t>genitori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lavoratori</w:t>
      </w:r>
      <w:r>
        <w:rPr>
          <w:sz w:val="24"/>
        </w:rPr>
        <w:tab/>
        <w:t>punti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ciascuno</w:t>
      </w:r>
    </w:p>
    <w:p w:rsidR="00EB55AA" w:rsidRDefault="00ED3E3D">
      <w:pPr>
        <w:pStyle w:val="Paragrafoelenco"/>
        <w:numPr>
          <w:ilvl w:val="0"/>
          <w:numId w:val="2"/>
        </w:numPr>
        <w:tabs>
          <w:tab w:val="left" w:pos="965"/>
          <w:tab w:val="left" w:pos="7787"/>
        </w:tabs>
        <w:spacing w:before="242"/>
        <w:ind w:left="965" w:hanging="258"/>
        <w:rPr>
          <w:sz w:val="24"/>
        </w:rPr>
      </w:pPr>
      <w:r>
        <w:rPr>
          <w:sz w:val="24"/>
        </w:rPr>
        <w:t>distanza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residenza</w:t>
      </w:r>
      <w:r>
        <w:rPr>
          <w:spacing w:val="-6"/>
          <w:sz w:val="24"/>
        </w:rPr>
        <w:t xml:space="preserve"> </w:t>
      </w:r>
      <w:r>
        <w:rPr>
          <w:sz w:val="24"/>
        </w:rPr>
        <w:t>superiore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mt.</w:t>
      </w:r>
      <w:r>
        <w:rPr>
          <w:spacing w:val="-5"/>
          <w:sz w:val="24"/>
        </w:rPr>
        <w:t xml:space="preserve"> </w:t>
      </w:r>
      <w:r>
        <w:rPr>
          <w:sz w:val="24"/>
        </w:rPr>
        <w:t>500</w:t>
      </w:r>
      <w:r>
        <w:rPr>
          <w:spacing w:val="-5"/>
          <w:sz w:val="24"/>
        </w:rPr>
        <w:t xml:space="preserve"> </w:t>
      </w:r>
      <w:r>
        <w:rPr>
          <w:sz w:val="24"/>
        </w:rPr>
        <w:t>dalla</w:t>
      </w:r>
      <w:r>
        <w:rPr>
          <w:spacing w:val="-5"/>
          <w:sz w:val="24"/>
        </w:rPr>
        <w:t xml:space="preserve"> </w:t>
      </w:r>
      <w:r>
        <w:rPr>
          <w:sz w:val="24"/>
        </w:rPr>
        <w:t>scuola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frequentata</w:t>
      </w:r>
      <w:r>
        <w:rPr>
          <w:sz w:val="24"/>
        </w:rPr>
        <w:tab/>
        <w:t>punti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1</w:t>
      </w:r>
    </w:p>
    <w:p w:rsidR="00EB55AA" w:rsidRDefault="00EB55AA">
      <w:pPr>
        <w:pStyle w:val="Corpotesto"/>
        <w:ind w:left="0"/>
      </w:pPr>
    </w:p>
    <w:p w:rsidR="00EB55AA" w:rsidRDefault="00EB55AA">
      <w:pPr>
        <w:pStyle w:val="Corpotesto"/>
        <w:spacing w:before="206"/>
        <w:ind w:left="0"/>
      </w:pPr>
    </w:p>
    <w:p w:rsidR="00EB55AA" w:rsidRDefault="00ED3E3D">
      <w:pPr>
        <w:spacing w:line="451" w:lineRule="auto"/>
        <w:ind w:left="707" w:right="5926"/>
        <w:rPr>
          <w:sz w:val="24"/>
        </w:rPr>
      </w:pPr>
      <w:r>
        <w:rPr>
          <w:b/>
          <w:sz w:val="24"/>
          <w:u w:val="thick"/>
        </w:rPr>
        <w:t>In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caso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di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parità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sarà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data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la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precedenza</w:t>
      </w:r>
      <w:r>
        <w:rPr>
          <w:sz w:val="24"/>
        </w:rPr>
        <w:t>: data di presentazione della domanda</w:t>
      </w:r>
    </w:p>
    <w:p w:rsidR="00EB55AA" w:rsidRDefault="00EB55AA">
      <w:pPr>
        <w:spacing w:line="451" w:lineRule="auto"/>
        <w:rPr>
          <w:sz w:val="24"/>
        </w:rPr>
        <w:sectPr w:rsidR="00EB55AA">
          <w:pgSz w:w="11900" w:h="16840"/>
          <w:pgMar w:top="1280" w:right="283" w:bottom="280" w:left="425" w:header="720" w:footer="720" w:gutter="0"/>
          <w:cols w:space="720"/>
        </w:sectPr>
      </w:pPr>
    </w:p>
    <w:p w:rsidR="00EB55AA" w:rsidRDefault="00ED3E3D">
      <w:pPr>
        <w:pStyle w:val="Titolo1"/>
        <w:spacing w:before="36"/>
      </w:pPr>
      <w:r>
        <w:rPr>
          <w:spacing w:val="-2"/>
        </w:rPr>
        <w:lastRenderedPageBreak/>
        <w:t>TARIFFE</w:t>
      </w:r>
    </w:p>
    <w:p w:rsidR="00EB55AA" w:rsidRDefault="00ED3E3D">
      <w:pPr>
        <w:pStyle w:val="Corpotesto"/>
        <w:spacing w:before="238"/>
      </w:pPr>
      <w:r>
        <w:t>La</w:t>
      </w:r>
      <w:r>
        <w:rPr>
          <w:spacing w:val="-7"/>
        </w:rPr>
        <w:t xml:space="preserve"> </w:t>
      </w:r>
      <w:r>
        <w:t>tariffa</w:t>
      </w:r>
      <w:r>
        <w:rPr>
          <w:spacing w:val="-6"/>
        </w:rPr>
        <w:t xml:space="preserve"> </w:t>
      </w:r>
      <w:r>
        <w:t>dovuta</w:t>
      </w:r>
      <w:r>
        <w:rPr>
          <w:spacing w:val="-6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stabilita</w:t>
      </w:r>
      <w:r>
        <w:rPr>
          <w:spacing w:val="-6"/>
        </w:rPr>
        <w:t xml:space="preserve"> </w:t>
      </w:r>
      <w:r>
        <w:t>dallo</w:t>
      </w:r>
      <w:r>
        <w:rPr>
          <w:spacing w:val="-5"/>
        </w:rPr>
        <w:t xml:space="preserve"> </w:t>
      </w:r>
      <w:r>
        <w:t>scaglione</w:t>
      </w:r>
      <w:r>
        <w:rPr>
          <w:spacing w:val="-5"/>
        </w:rPr>
        <w:t xml:space="preserve"> </w:t>
      </w:r>
      <w:r>
        <w:t>ISEE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fascia</w:t>
      </w:r>
      <w:r>
        <w:rPr>
          <w:spacing w:val="-6"/>
        </w:rPr>
        <w:t xml:space="preserve"> </w:t>
      </w:r>
      <w:r>
        <w:t>oraria</w:t>
      </w:r>
      <w:r>
        <w:rPr>
          <w:spacing w:val="-6"/>
        </w:rPr>
        <w:t xml:space="preserve"> </w:t>
      </w:r>
      <w:r>
        <w:rPr>
          <w:spacing w:val="-2"/>
        </w:rPr>
        <w:t>prescelta:</w:t>
      </w:r>
    </w:p>
    <w:p w:rsidR="00EB55AA" w:rsidRDefault="00EB55AA">
      <w:pPr>
        <w:pStyle w:val="Corpotesto"/>
        <w:spacing w:before="18"/>
        <w:ind w:left="0"/>
        <w:rPr>
          <w:sz w:val="20"/>
        </w:r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3"/>
        <w:gridCol w:w="2445"/>
        <w:gridCol w:w="2443"/>
        <w:gridCol w:w="2445"/>
      </w:tblGrid>
      <w:tr w:rsidR="00EB55AA">
        <w:trPr>
          <w:trHeight w:val="515"/>
        </w:trPr>
        <w:tc>
          <w:tcPr>
            <w:tcW w:w="2443" w:type="dxa"/>
          </w:tcPr>
          <w:p w:rsidR="00EB55AA" w:rsidRDefault="00ED3E3D">
            <w:pPr>
              <w:pStyle w:val="TableParagraph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FASCIA</w:t>
            </w:r>
          </w:p>
        </w:tc>
        <w:tc>
          <w:tcPr>
            <w:tcW w:w="2445" w:type="dxa"/>
          </w:tcPr>
          <w:p w:rsidR="00EB55AA" w:rsidRDefault="00ED3E3D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DA</w:t>
            </w:r>
          </w:p>
        </w:tc>
        <w:tc>
          <w:tcPr>
            <w:tcW w:w="2443" w:type="dxa"/>
          </w:tcPr>
          <w:p w:rsidR="00EB55AA" w:rsidRDefault="00ED3E3D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2445" w:type="dxa"/>
          </w:tcPr>
          <w:p w:rsidR="00EB55AA" w:rsidRDefault="00ED3E3D">
            <w:pPr>
              <w:pStyle w:val="TableParagraph"/>
              <w:ind w:left="6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IMPORTO</w:t>
            </w:r>
          </w:p>
        </w:tc>
      </w:tr>
      <w:tr w:rsidR="00EB55AA">
        <w:trPr>
          <w:trHeight w:val="517"/>
        </w:trPr>
        <w:tc>
          <w:tcPr>
            <w:tcW w:w="2443" w:type="dxa"/>
          </w:tcPr>
          <w:p w:rsidR="00EB55AA" w:rsidRDefault="00ED3E3D">
            <w:pPr>
              <w:pStyle w:val="TableParagraph"/>
              <w:spacing w:before="1" w:line="240" w:lineRule="auto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2445" w:type="dxa"/>
          </w:tcPr>
          <w:p w:rsidR="00EB55AA" w:rsidRDefault="00ED3E3D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0,00</w:t>
            </w:r>
          </w:p>
        </w:tc>
        <w:tc>
          <w:tcPr>
            <w:tcW w:w="2443" w:type="dxa"/>
          </w:tcPr>
          <w:p w:rsidR="00EB55AA" w:rsidRDefault="00ED3E3D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spacing w:val="-2"/>
                <w:sz w:val="24"/>
              </w:rPr>
              <w:t xml:space="preserve"> 8.000,00</w:t>
            </w:r>
          </w:p>
        </w:tc>
        <w:tc>
          <w:tcPr>
            <w:tcW w:w="2445" w:type="dxa"/>
          </w:tcPr>
          <w:p w:rsidR="00EB55AA" w:rsidRDefault="00ED3E3D">
            <w:pPr>
              <w:pStyle w:val="TableParagraph"/>
              <w:spacing w:before="1" w:line="240" w:lineRule="auto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  <w:r>
              <w:rPr>
                <w:b/>
                <w:spacing w:val="-2"/>
                <w:sz w:val="24"/>
              </w:rPr>
              <w:t xml:space="preserve"> 200,00</w:t>
            </w:r>
          </w:p>
        </w:tc>
      </w:tr>
      <w:tr w:rsidR="00EB55AA">
        <w:trPr>
          <w:trHeight w:val="517"/>
        </w:trPr>
        <w:tc>
          <w:tcPr>
            <w:tcW w:w="2443" w:type="dxa"/>
          </w:tcPr>
          <w:p w:rsidR="00EB55AA" w:rsidRDefault="00ED3E3D">
            <w:pPr>
              <w:pStyle w:val="TableParagraph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2445" w:type="dxa"/>
          </w:tcPr>
          <w:p w:rsidR="00EB55AA" w:rsidRDefault="00ED3E3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spacing w:val="-2"/>
                <w:sz w:val="24"/>
              </w:rPr>
              <w:t xml:space="preserve"> 8.000,01</w:t>
            </w:r>
          </w:p>
        </w:tc>
        <w:tc>
          <w:tcPr>
            <w:tcW w:w="2443" w:type="dxa"/>
          </w:tcPr>
          <w:p w:rsidR="00EB55AA" w:rsidRDefault="00ED3E3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spacing w:val="-2"/>
                <w:sz w:val="24"/>
              </w:rPr>
              <w:t xml:space="preserve"> 15.000,00</w:t>
            </w:r>
          </w:p>
        </w:tc>
        <w:tc>
          <w:tcPr>
            <w:tcW w:w="2445" w:type="dxa"/>
          </w:tcPr>
          <w:p w:rsidR="00EB55AA" w:rsidRDefault="00ED3E3D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  <w:r>
              <w:rPr>
                <w:b/>
                <w:spacing w:val="-2"/>
                <w:sz w:val="24"/>
              </w:rPr>
              <w:t xml:space="preserve"> 250,00</w:t>
            </w:r>
          </w:p>
        </w:tc>
      </w:tr>
      <w:tr w:rsidR="00EB55AA">
        <w:trPr>
          <w:trHeight w:val="517"/>
        </w:trPr>
        <w:tc>
          <w:tcPr>
            <w:tcW w:w="2443" w:type="dxa"/>
          </w:tcPr>
          <w:p w:rsidR="00EB55AA" w:rsidRDefault="00ED3E3D">
            <w:pPr>
              <w:pStyle w:val="TableParagraph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2445" w:type="dxa"/>
          </w:tcPr>
          <w:p w:rsidR="00EB55AA" w:rsidRDefault="00ED3E3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spacing w:val="-2"/>
                <w:sz w:val="24"/>
              </w:rPr>
              <w:t xml:space="preserve"> 15.000,01</w:t>
            </w:r>
          </w:p>
        </w:tc>
        <w:tc>
          <w:tcPr>
            <w:tcW w:w="2443" w:type="dxa"/>
          </w:tcPr>
          <w:p w:rsidR="00EB55AA" w:rsidRDefault="00ED3E3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spacing w:val="-2"/>
                <w:sz w:val="24"/>
              </w:rPr>
              <w:t xml:space="preserve"> 25.000,00</w:t>
            </w:r>
          </w:p>
        </w:tc>
        <w:tc>
          <w:tcPr>
            <w:tcW w:w="2445" w:type="dxa"/>
          </w:tcPr>
          <w:p w:rsidR="00EB55AA" w:rsidRDefault="00ED3E3D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  <w:r>
              <w:rPr>
                <w:b/>
                <w:spacing w:val="-2"/>
                <w:sz w:val="24"/>
              </w:rPr>
              <w:t xml:space="preserve"> 300,00</w:t>
            </w:r>
          </w:p>
        </w:tc>
      </w:tr>
      <w:tr w:rsidR="00EB55AA">
        <w:trPr>
          <w:trHeight w:val="515"/>
        </w:trPr>
        <w:tc>
          <w:tcPr>
            <w:tcW w:w="2443" w:type="dxa"/>
          </w:tcPr>
          <w:p w:rsidR="00EB55AA" w:rsidRDefault="00ED3E3D">
            <w:pPr>
              <w:pStyle w:val="TableParagraph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2445" w:type="dxa"/>
          </w:tcPr>
          <w:p w:rsidR="00EB55AA" w:rsidRDefault="00ED3E3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€</w:t>
            </w:r>
            <w:r>
              <w:rPr>
                <w:spacing w:val="-2"/>
                <w:sz w:val="24"/>
              </w:rPr>
              <w:t xml:space="preserve"> 25.000,01</w:t>
            </w:r>
          </w:p>
        </w:tc>
        <w:tc>
          <w:tcPr>
            <w:tcW w:w="2443" w:type="dxa"/>
          </w:tcPr>
          <w:p w:rsidR="00EB55AA" w:rsidRDefault="00EB55AA">
            <w:pPr>
              <w:pStyle w:val="TableParagraph"/>
              <w:spacing w:line="240" w:lineRule="auto"/>
              <w:ind w:left="0"/>
            </w:pPr>
          </w:p>
        </w:tc>
        <w:tc>
          <w:tcPr>
            <w:tcW w:w="2445" w:type="dxa"/>
          </w:tcPr>
          <w:p w:rsidR="00EB55AA" w:rsidRDefault="00ED3E3D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  <w:r>
              <w:rPr>
                <w:b/>
                <w:spacing w:val="-2"/>
                <w:sz w:val="24"/>
              </w:rPr>
              <w:t xml:space="preserve"> 350,00</w:t>
            </w:r>
          </w:p>
        </w:tc>
      </w:tr>
    </w:tbl>
    <w:p w:rsidR="00EB55AA" w:rsidRDefault="00EB55AA">
      <w:pPr>
        <w:pStyle w:val="Corpotesto"/>
        <w:spacing w:before="240"/>
        <w:ind w:left="0"/>
      </w:pPr>
    </w:p>
    <w:p w:rsidR="00EB55AA" w:rsidRDefault="00ED3E3D">
      <w:pPr>
        <w:pStyle w:val="Corpotesto"/>
      </w:pPr>
      <w:r>
        <w:rPr>
          <w:b/>
        </w:rPr>
        <w:t>RIDUZIONI</w:t>
      </w:r>
      <w:r>
        <w:rPr>
          <w:b/>
          <w:spacing w:val="-6"/>
        </w:rPr>
        <w:t xml:space="preserve"> </w:t>
      </w:r>
      <w:r>
        <w:t>solo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residenti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20%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partire</w:t>
      </w:r>
      <w:r>
        <w:rPr>
          <w:spacing w:val="-5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secondo</w:t>
      </w:r>
      <w:r>
        <w:rPr>
          <w:spacing w:val="-5"/>
        </w:rPr>
        <w:t xml:space="preserve"> </w:t>
      </w:r>
      <w:r>
        <w:t>figlio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usufruisce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trasporto</w:t>
      </w:r>
    </w:p>
    <w:p w:rsidR="00EB55AA" w:rsidRDefault="00EB55AA">
      <w:pPr>
        <w:pStyle w:val="Corpotesto"/>
        <w:spacing w:before="84"/>
        <w:ind w:left="0"/>
      </w:pPr>
    </w:p>
    <w:p w:rsidR="00EB55AA" w:rsidRDefault="00ED3E3D">
      <w:pPr>
        <w:pStyle w:val="Corpotesto"/>
        <w:spacing w:line="276" w:lineRule="auto"/>
        <w:ind w:right="602" w:hanging="1"/>
      </w:pPr>
      <w:r>
        <w:t>Per</w:t>
      </w:r>
      <w:r>
        <w:rPr>
          <w:spacing w:val="-1"/>
        </w:rPr>
        <w:t xml:space="preserve"> </w:t>
      </w:r>
      <w:r>
        <w:t>coloro che</w:t>
      </w:r>
      <w:r>
        <w:rPr>
          <w:spacing w:val="-1"/>
        </w:rPr>
        <w:t xml:space="preserve"> </w:t>
      </w:r>
      <w:r>
        <w:t>usufruiranno del servizio di trasporto per</w:t>
      </w:r>
      <w:r>
        <w:rPr>
          <w:spacing w:val="-1"/>
        </w:rPr>
        <w:t xml:space="preserve"> </w:t>
      </w:r>
      <w:r>
        <w:t>solo andata</w:t>
      </w:r>
      <w:r>
        <w:rPr>
          <w:spacing w:val="-1"/>
        </w:rPr>
        <w:t xml:space="preserve"> </w:t>
      </w:r>
      <w:r>
        <w:t>o ritorno la</w:t>
      </w:r>
      <w:r>
        <w:rPr>
          <w:spacing w:val="-1"/>
        </w:rPr>
        <w:t xml:space="preserve"> </w:t>
      </w:r>
      <w:r>
        <w:t>tariffa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di € 150,00 per tutti i figli del nucleo familiare.</w:t>
      </w:r>
    </w:p>
    <w:p w:rsidR="00EB55AA" w:rsidRDefault="00EB55AA">
      <w:pPr>
        <w:pStyle w:val="Corpotesto"/>
        <w:ind w:left="0"/>
      </w:pPr>
    </w:p>
    <w:p w:rsidR="00EB55AA" w:rsidRDefault="00EB55AA">
      <w:pPr>
        <w:pStyle w:val="Corpotesto"/>
        <w:spacing w:before="85"/>
        <w:ind w:left="0"/>
      </w:pPr>
    </w:p>
    <w:p w:rsidR="00EB55AA" w:rsidRDefault="00ED3E3D">
      <w:pPr>
        <w:pStyle w:val="Titolo1"/>
        <w:spacing w:before="1"/>
      </w:pPr>
      <w:r>
        <w:t>La</w:t>
      </w:r>
      <w:r>
        <w:rPr>
          <w:spacing w:val="-4"/>
        </w:rPr>
        <w:t xml:space="preserve"> </w:t>
      </w:r>
      <w:r>
        <w:t>tariffa</w:t>
      </w:r>
      <w:r>
        <w:rPr>
          <w:spacing w:val="-7"/>
        </w:rPr>
        <w:t xml:space="preserve"> </w:t>
      </w:r>
      <w:r>
        <w:t>può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pagata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rate:</w:t>
      </w:r>
    </w:p>
    <w:p w:rsidR="00EB55AA" w:rsidRDefault="00ED3E3D">
      <w:pPr>
        <w:pStyle w:val="Paragrafoelenco"/>
        <w:numPr>
          <w:ilvl w:val="0"/>
          <w:numId w:val="1"/>
        </w:numPr>
        <w:tabs>
          <w:tab w:val="left" w:pos="1427"/>
        </w:tabs>
        <w:spacing w:before="38"/>
        <w:rPr>
          <w:sz w:val="24"/>
        </w:rPr>
      </w:pP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metà</w:t>
      </w:r>
      <w:r>
        <w:rPr>
          <w:spacing w:val="-6"/>
          <w:sz w:val="24"/>
        </w:rPr>
        <w:t xml:space="preserve"> </w:t>
      </w: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>momento</w:t>
      </w:r>
      <w:r>
        <w:rPr>
          <w:spacing w:val="-5"/>
          <w:sz w:val="24"/>
        </w:rPr>
        <w:t xml:space="preserve"> </w:t>
      </w:r>
      <w:r>
        <w:rPr>
          <w:sz w:val="24"/>
        </w:rPr>
        <w:t>dell'iscrizione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servizio</w:t>
      </w:r>
    </w:p>
    <w:p w:rsidR="00EB55AA" w:rsidRDefault="00ED3E3D">
      <w:pPr>
        <w:pStyle w:val="Paragrafoelenco"/>
        <w:numPr>
          <w:ilvl w:val="0"/>
          <w:numId w:val="1"/>
        </w:numPr>
        <w:tabs>
          <w:tab w:val="left" w:pos="1427"/>
        </w:tabs>
        <w:rPr>
          <w:sz w:val="24"/>
        </w:rPr>
      </w:pP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restante</w:t>
      </w:r>
      <w:r>
        <w:rPr>
          <w:spacing w:val="-5"/>
          <w:sz w:val="24"/>
        </w:rPr>
        <w:t xml:space="preserve"> </w:t>
      </w:r>
      <w:r>
        <w:rPr>
          <w:sz w:val="24"/>
        </w:rPr>
        <w:t>entro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31.12.</w:t>
      </w:r>
    </w:p>
    <w:p w:rsidR="00EB55AA" w:rsidRDefault="00EB55AA">
      <w:pPr>
        <w:pStyle w:val="Corpotesto"/>
        <w:ind w:left="0"/>
      </w:pPr>
    </w:p>
    <w:p w:rsidR="00EB55AA" w:rsidRDefault="00EB55AA">
      <w:pPr>
        <w:pStyle w:val="Corpotesto"/>
        <w:spacing w:before="206"/>
        <w:ind w:left="0"/>
      </w:pPr>
    </w:p>
    <w:p w:rsidR="00EB55AA" w:rsidRDefault="00ED3E3D">
      <w:pPr>
        <w:pStyle w:val="Corpotesto"/>
        <w:spacing w:line="278" w:lineRule="auto"/>
        <w:ind w:right="602"/>
      </w:pPr>
      <w:r>
        <w:t>La</w:t>
      </w:r>
      <w:r>
        <w:rPr>
          <w:spacing w:val="-1"/>
        </w:rPr>
        <w:t xml:space="preserve"> </w:t>
      </w:r>
      <w:r>
        <w:t>tariffa</w:t>
      </w:r>
      <w:r>
        <w:rPr>
          <w:spacing w:val="-3"/>
        </w:rPr>
        <w:t xml:space="preserve"> </w:t>
      </w:r>
      <w:r>
        <w:t>non sarà</w:t>
      </w:r>
      <w:r>
        <w:rPr>
          <w:spacing w:val="-3"/>
        </w:rPr>
        <w:t xml:space="preserve"> </w:t>
      </w:r>
      <w:r>
        <w:t>rimborsata</w:t>
      </w:r>
      <w:r>
        <w:rPr>
          <w:spacing w:val="-3"/>
        </w:rPr>
        <w:t xml:space="preserve"> </w:t>
      </w:r>
      <w:r>
        <w:t>in caso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interruzione</w:t>
      </w:r>
      <w:r>
        <w:rPr>
          <w:spacing w:val="-3"/>
        </w:rPr>
        <w:t xml:space="preserve"> </w:t>
      </w:r>
      <w:r>
        <w:t>e/o cessazione</w:t>
      </w:r>
      <w:r>
        <w:rPr>
          <w:spacing w:val="-3"/>
        </w:rPr>
        <w:t xml:space="preserve"> </w:t>
      </w:r>
      <w:r>
        <w:t>dell'utilizzo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durante l'anno scolastico.</w:t>
      </w:r>
    </w:p>
    <w:p w:rsidR="00EB55AA" w:rsidRDefault="00ED3E3D">
      <w:pPr>
        <w:pStyle w:val="Corpotesto"/>
        <w:spacing w:before="195" w:line="278" w:lineRule="auto"/>
        <w:ind w:left="1427" w:right="602"/>
      </w:pPr>
      <w:r>
        <w:t>Per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iscrizioni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corso</w:t>
      </w:r>
      <w:r>
        <w:rPr>
          <w:spacing w:val="40"/>
        </w:rPr>
        <w:t xml:space="preserve"> </w:t>
      </w:r>
      <w:r>
        <w:t>d'anno</w:t>
      </w:r>
      <w:r>
        <w:rPr>
          <w:spacing w:val="40"/>
        </w:rPr>
        <w:t xml:space="preserve"> </w:t>
      </w:r>
      <w:r>
        <w:t>scolastico</w:t>
      </w:r>
      <w:r>
        <w:rPr>
          <w:spacing w:val="40"/>
        </w:rPr>
        <w:t xml:space="preserve"> </w:t>
      </w:r>
      <w:r>
        <w:t>sarà</w:t>
      </w:r>
      <w:r>
        <w:rPr>
          <w:spacing w:val="40"/>
        </w:rPr>
        <w:t xml:space="preserve"> </w:t>
      </w:r>
      <w:r>
        <w:t>dovuta</w:t>
      </w:r>
      <w:r>
        <w:rPr>
          <w:spacing w:val="40"/>
        </w:rPr>
        <w:t xml:space="preserve"> </w:t>
      </w:r>
      <w:r>
        <w:t>una</w:t>
      </w:r>
      <w:r>
        <w:rPr>
          <w:spacing w:val="40"/>
        </w:rPr>
        <w:t xml:space="preserve"> </w:t>
      </w:r>
      <w:r>
        <w:t>decurtazione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percentuale rispetto al periodo di non utilizzo come segue:</w:t>
      </w:r>
    </w:p>
    <w:p w:rsidR="00EB55AA" w:rsidRDefault="00ED3E3D">
      <w:pPr>
        <w:pStyle w:val="Paragrafoelenco"/>
        <w:numPr>
          <w:ilvl w:val="0"/>
          <w:numId w:val="1"/>
        </w:numPr>
        <w:tabs>
          <w:tab w:val="left" w:pos="1427"/>
        </w:tabs>
        <w:spacing w:before="0" w:line="289" w:lineRule="exact"/>
        <w:rPr>
          <w:sz w:val="24"/>
        </w:rPr>
      </w:pPr>
      <w:r>
        <w:rPr>
          <w:sz w:val="24"/>
        </w:rPr>
        <w:t>Pagamento</w:t>
      </w:r>
      <w:r>
        <w:rPr>
          <w:spacing w:val="-7"/>
          <w:sz w:val="24"/>
        </w:rPr>
        <w:t xml:space="preserve"> </w:t>
      </w:r>
      <w:r>
        <w:rPr>
          <w:sz w:val="24"/>
        </w:rPr>
        <w:t>dell'intera</w:t>
      </w:r>
      <w:r>
        <w:rPr>
          <w:spacing w:val="-7"/>
          <w:sz w:val="24"/>
        </w:rPr>
        <w:t xml:space="preserve"> </w:t>
      </w:r>
      <w:r>
        <w:rPr>
          <w:sz w:val="24"/>
        </w:rPr>
        <w:t>tariffa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iscrizione</w:t>
      </w:r>
      <w:r>
        <w:rPr>
          <w:spacing w:val="-7"/>
          <w:sz w:val="24"/>
        </w:rPr>
        <w:t xml:space="preserve"> </w:t>
      </w:r>
      <w:r>
        <w:rPr>
          <w:sz w:val="24"/>
        </w:rPr>
        <w:t>entro</w:t>
      </w:r>
      <w:r>
        <w:rPr>
          <w:spacing w:val="-6"/>
          <w:sz w:val="24"/>
        </w:rPr>
        <w:t xml:space="preserve"> </w:t>
      </w: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31.12</w:t>
      </w:r>
    </w:p>
    <w:p w:rsidR="00EB55AA" w:rsidRDefault="00ED3E3D">
      <w:pPr>
        <w:pStyle w:val="Paragrafoelenco"/>
        <w:numPr>
          <w:ilvl w:val="0"/>
          <w:numId w:val="1"/>
        </w:numPr>
        <w:tabs>
          <w:tab w:val="left" w:pos="1427"/>
        </w:tabs>
        <w:rPr>
          <w:sz w:val="24"/>
        </w:rPr>
      </w:pPr>
      <w:r>
        <w:rPr>
          <w:sz w:val="24"/>
        </w:rPr>
        <w:t>Pagamento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60%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iscrizione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gennaio</w:t>
      </w:r>
    </w:p>
    <w:p w:rsidR="00EB55AA" w:rsidRDefault="00EB55AA">
      <w:pPr>
        <w:pStyle w:val="Corpotesto"/>
        <w:ind w:left="0"/>
      </w:pPr>
    </w:p>
    <w:p w:rsidR="00EB55AA" w:rsidRDefault="00EB55AA">
      <w:pPr>
        <w:pStyle w:val="Corpotesto"/>
        <w:spacing w:before="206"/>
        <w:ind w:left="0"/>
      </w:pPr>
    </w:p>
    <w:p w:rsidR="00EB55AA" w:rsidRDefault="00ED3E3D">
      <w:pPr>
        <w:pStyle w:val="Corpotesto"/>
      </w:pPr>
      <w:r>
        <w:t>I</w:t>
      </w:r>
      <w:r>
        <w:rPr>
          <w:spacing w:val="-9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residenti</w:t>
      </w:r>
      <w:r>
        <w:rPr>
          <w:spacing w:val="-5"/>
        </w:rPr>
        <w:t xml:space="preserve"> </w:t>
      </w:r>
      <w:r>
        <w:t>pagano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tariffa</w:t>
      </w:r>
      <w:r>
        <w:rPr>
          <w:spacing w:val="-6"/>
        </w:rPr>
        <w:t xml:space="preserve"> </w:t>
      </w:r>
      <w:r>
        <w:t>unica</w:t>
      </w:r>
      <w:r>
        <w:rPr>
          <w:spacing w:val="-6"/>
        </w:rPr>
        <w:t xml:space="preserve"> </w:t>
      </w:r>
      <w:r>
        <w:t>relativa</w:t>
      </w:r>
      <w:r>
        <w:rPr>
          <w:spacing w:val="-6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fascia</w:t>
      </w:r>
      <w:r>
        <w:rPr>
          <w:spacing w:val="-6"/>
        </w:rPr>
        <w:t xml:space="preserve"> </w:t>
      </w:r>
      <w:r>
        <w:t>più</w:t>
      </w:r>
      <w:r>
        <w:rPr>
          <w:spacing w:val="-5"/>
        </w:rPr>
        <w:t xml:space="preserve"> </w:t>
      </w:r>
      <w:r>
        <w:rPr>
          <w:spacing w:val="-2"/>
        </w:rPr>
        <w:t>alta.</w:t>
      </w:r>
    </w:p>
    <w:p w:rsidR="00EB55AA" w:rsidRDefault="00ED3E3D">
      <w:pPr>
        <w:pStyle w:val="Corpotesto"/>
        <w:spacing w:before="242" w:line="276" w:lineRule="auto"/>
        <w:ind w:right="602"/>
      </w:pPr>
      <w:r>
        <w:t>Il mancato pagamento entro la scadenza comporta la non riammissione al servizio dopo le festività natalizie e la riscossione coatta del debito maturato.</w:t>
      </w:r>
    </w:p>
    <w:p w:rsidR="00081898" w:rsidRPr="006F1A81" w:rsidRDefault="00081898" w:rsidP="00081898">
      <w:pPr>
        <w:pStyle w:val="Corpotesto"/>
        <w:spacing w:before="242" w:line="276" w:lineRule="auto"/>
        <w:ind w:right="602"/>
        <w:jc w:val="both"/>
        <w:rPr>
          <w:b/>
        </w:rPr>
      </w:pPr>
      <w:bookmarkStart w:id="0" w:name="_GoBack"/>
      <w:r w:rsidRPr="006F1A81">
        <w:rPr>
          <w:b/>
        </w:rPr>
        <w:t xml:space="preserve">Si precisa che le domande degli inadempienti al servizio A.S. 2025/2026 che non avranno perfezionato il pagamento prima della nuova iscrizione o in alternativa previsto con l’Ufficio Servizi sociali un piano di rateizzazione, non </w:t>
      </w:r>
      <w:proofErr w:type="spellStart"/>
      <w:r w:rsidRPr="006F1A81">
        <w:rPr>
          <w:b/>
        </w:rPr>
        <w:t>verrano</w:t>
      </w:r>
      <w:proofErr w:type="spellEnd"/>
      <w:r w:rsidRPr="006F1A81">
        <w:rPr>
          <w:b/>
        </w:rPr>
        <w:t xml:space="preserve"> </w:t>
      </w:r>
      <w:r w:rsidR="006F1A81" w:rsidRPr="006F1A81">
        <w:rPr>
          <w:b/>
        </w:rPr>
        <w:t>ammesse.</w:t>
      </w:r>
      <w:r w:rsidRPr="006F1A81">
        <w:rPr>
          <w:b/>
        </w:rPr>
        <w:t xml:space="preserve"> </w:t>
      </w:r>
    </w:p>
    <w:bookmarkEnd w:id="0"/>
    <w:p w:rsidR="00EB55AA" w:rsidRDefault="00EB55AA">
      <w:pPr>
        <w:pStyle w:val="Corpotesto"/>
        <w:ind w:left="0"/>
      </w:pPr>
    </w:p>
    <w:p w:rsidR="00EB55AA" w:rsidRDefault="00EB55AA">
      <w:pPr>
        <w:pStyle w:val="Corpotesto"/>
        <w:spacing w:before="170"/>
        <w:ind w:left="0"/>
      </w:pPr>
    </w:p>
    <w:p w:rsidR="00EB55AA" w:rsidRDefault="00ED3E3D">
      <w:pPr>
        <w:pStyle w:val="Titolo1"/>
        <w:ind w:left="7079"/>
      </w:pPr>
      <w:r>
        <w:t>Il</w:t>
      </w:r>
      <w:r>
        <w:rPr>
          <w:spacing w:val="-5"/>
        </w:rPr>
        <w:t xml:space="preserve"> </w:t>
      </w:r>
      <w:r>
        <w:t>Responsabile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Settore</w:t>
      </w:r>
    </w:p>
    <w:p w:rsidR="00EB55AA" w:rsidRDefault="00ED3E3D">
      <w:pPr>
        <w:pStyle w:val="Corpotesto"/>
        <w:spacing w:before="237"/>
        <w:ind w:left="7079"/>
      </w:pPr>
      <w:r>
        <w:t>F.to</w:t>
      </w:r>
      <w:r>
        <w:rPr>
          <w:spacing w:val="-5"/>
        </w:rPr>
        <w:t xml:space="preserve"> </w:t>
      </w:r>
      <w:r>
        <w:t>Simona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Francesco</w:t>
      </w:r>
    </w:p>
    <w:sectPr w:rsidR="00EB55AA">
      <w:pgSz w:w="11900" w:h="16840"/>
      <w:pgMar w:top="128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97791"/>
    <w:multiLevelType w:val="hybridMultilevel"/>
    <w:tmpl w:val="AB8C8CA2"/>
    <w:lvl w:ilvl="0" w:tplc="8D243C74">
      <w:start w:val="1"/>
      <w:numFmt w:val="decimal"/>
      <w:lvlText w:val="%1)"/>
      <w:lvlJc w:val="left"/>
      <w:pPr>
        <w:ind w:left="967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76EA7836">
      <w:numFmt w:val="bullet"/>
      <w:lvlText w:val="•"/>
      <w:lvlJc w:val="left"/>
      <w:pPr>
        <w:ind w:left="1983" w:hanging="260"/>
      </w:pPr>
      <w:rPr>
        <w:rFonts w:hint="default"/>
        <w:lang w:val="it-IT" w:eastAsia="en-US" w:bidi="ar-SA"/>
      </w:rPr>
    </w:lvl>
    <w:lvl w:ilvl="2" w:tplc="31A2961E">
      <w:numFmt w:val="bullet"/>
      <w:lvlText w:val="•"/>
      <w:lvlJc w:val="left"/>
      <w:pPr>
        <w:ind w:left="3006" w:hanging="260"/>
      </w:pPr>
      <w:rPr>
        <w:rFonts w:hint="default"/>
        <w:lang w:val="it-IT" w:eastAsia="en-US" w:bidi="ar-SA"/>
      </w:rPr>
    </w:lvl>
    <w:lvl w:ilvl="3" w:tplc="A836C89E">
      <w:numFmt w:val="bullet"/>
      <w:lvlText w:val="•"/>
      <w:lvlJc w:val="left"/>
      <w:pPr>
        <w:ind w:left="4029" w:hanging="260"/>
      </w:pPr>
      <w:rPr>
        <w:rFonts w:hint="default"/>
        <w:lang w:val="it-IT" w:eastAsia="en-US" w:bidi="ar-SA"/>
      </w:rPr>
    </w:lvl>
    <w:lvl w:ilvl="4" w:tplc="C884F4D8">
      <w:numFmt w:val="bullet"/>
      <w:lvlText w:val="•"/>
      <w:lvlJc w:val="left"/>
      <w:pPr>
        <w:ind w:left="5052" w:hanging="260"/>
      </w:pPr>
      <w:rPr>
        <w:rFonts w:hint="default"/>
        <w:lang w:val="it-IT" w:eastAsia="en-US" w:bidi="ar-SA"/>
      </w:rPr>
    </w:lvl>
    <w:lvl w:ilvl="5" w:tplc="A7306F7E">
      <w:numFmt w:val="bullet"/>
      <w:lvlText w:val="•"/>
      <w:lvlJc w:val="left"/>
      <w:pPr>
        <w:ind w:left="6076" w:hanging="260"/>
      </w:pPr>
      <w:rPr>
        <w:rFonts w:hint="default"/>
        <w:lang w:val="it-IT" w:eastAsia="en-US" w:bidi="ar-SA"/>
      </w:rPr>
    </w:lvl>
    <w:lvl w:ilvl="6" w:tplc="9376B046">
      <w:numFmt w:val="bullet"/>
      <w:lvlText w:val="•"/>
      <w:lvlJc w:val="left"/>
      <w:pPr>
        <w:ind w:left="7099" w:hanging="260"/>
      </w:pPr>
      <w:rPr>
        <w:rFonts w:hint="default"/>
        <w:lang w:val="it-IT" w:eastAsia="en-US" w:bidi="ar-SA"/>
      </w:rPr>
    </w:lvl>
    <w:lvl w:ilvl="7" w:tplc="EB50EDC6">
      <w:numFmt w:val="bullet"/>
      <w:lvlText w:val="•"/>
      <w:lvlJc w:val="left"/>
      <w:pPr>
        <w:ind w:left="8122" w:hanging="260"/>
      </w:pPr>
      <w:rPr>
        <w:rFonts w:hint="default"/>
        <w:lang w:val="it-IT" w:eastAsia="en-US" w:bidi="ar-SA"/>
      </w:rPr>
    </w:lvl>
    <w:lvl w:ilvl="8" w:tplc="465EFF14">
      <w:numFmt w:val="bullet"/>
      <w:lvlText w:val="•"/>
      <w:lvlJc w:val="left"/>
      <w:pPr>
        <w:ind w:left="9145" w:hanging="260"/>
      </w:pPr>
      <w:rPr>
        <w:rFonts w:hint="default"/>
        <w:lang w:val="it-IT" w:eastAsia="en-US" w:bidi="ar-SA"/>
      </w:rPr>
    </w:lvl>
  </w:abstractNum>
  <w:abstractNum w:abstractNumId="1" w15:restartNumberingAfterBreak="0">
    <w:nsid w:val="550314C0"/>
    <w:multiLevelType w:val="hybridMultilevel"/>
    <w:tmpl w:val="FB7C54E4"/>
    <w:lvl w:ilvl="0" w:tplc="0410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" w15:restartNumberingAfterBreak="0">
    <w:nsid w:val="5DD332CE"/>
    <w:multiLevelType w:val="hybridMultilevel"/>
    <w:tmpl w:val="8C02D576"/>
    <w:lvl w:ilvl="0" w:tplc="C0C873F2">
      <w:numFmt w:val="bullet"/>
      <w:lvlText w:val=""/>
      <w:lvlJc w:val="left"/>
      <w:pPr>
        <w:ind w:left="1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9EA01208">
      <w:numFmt w:val="bullet"/>
      <w:lvlText w:val="•"/>
      <w:lvlJc w:val="left"/>
      <w:pPr>
        <w:ind w:left="2397" w:hanging="360"/>
      </w:pPr>
      <w:rPr>
        <w:rFonts w:hint="default"/>
        <w:lang w:val="it-IT" w:eastAsia="en-US" w:bidi="ar-SA"/>
      </w:rPr>
    </w:lvl>
    <w:lvl w:ilvl="2" w:tplc="3C086E56">
      <w:numFmt w:val="bullet"/>
      <w:lvlText w:val="•"/>
      <w:lvlJc w:val="left"/>
      <w:pPr>
        <w:ind w:left="3374" w:hanging="360"/>
      </w:pPr>
      <w:rPr>
        <w:rFonts w:hint="default"/>
        <w:lang w:val="it-IT" w:eastAsia="en-US" w:bidi="ar-SA"/>
      </w:rPr>
    </w:lvl>
    <w:lvl w:ilvl="3" w:tplc="6B04DA6E">
      <w:numFmt w:val="bullet"/>
      <w:lvlText w:val="•"/>
      <w:lvlJc w:val="left"/>
      <w:pPr>
        <w:ind w:left="4351" w:hanging="360"/>
      </w:pPr>
      <w:rPr>
        <w:rFonts w:hint="default"/>
        <w:lang w:val="it-IT" w:eastAsia="en-US" w:bidi="ar-SA"/>
      </w:rPr>
    </w:lvl>
    <w:lvl w:ilvl="4" w:tplc="478C13C2">
      <w:numFmt w:val="bullet"/>
      <w:lvlText w:val="•"/>
      <w:lvlJc w:val="left"/>
      <w:pPr>
        <w:ind w:left="5328" w:hanging="360"/>
      </w:pPr>
      <w:rPr>
        <w:rFonts w:hint="default"/>
        <w:lang w:val="it-IT" w:eastAsia="en-US" w:bidi="ar-SA"/>
      </w:rPr>
    </w:lvl>
    <w:lvl w:ilvl="5" w:tplc="5632479A">
      <w:numFmt w:val="bullet"/>
      <w:lvlText w:val="•"/>
      <w:lvlJc w:val="left"/>
      <w:pPr>
        <w:ind w:left="6306" w:hanging="360"/>
      </w:pPr>
      <w:rPr>
        <w:rFonts w:hint="default"/>
        <w:lang w:val="it-IT" w:eastAsia="en-US" w:bidi="ar-SA"/>
      </w:rPr>
    </w:lvl>
    <w:lvl w:ilvl="6" w:tplc="395CC7A2">
      <w:numFmt w:val="bullet"/>
      <w:lvlText w:val="•"/>
      <w:lvlJc w:val="left"/>
      <w:pPr>
        <w:ind w:left="7283" w:hanging="360"/>
      </w:pPr>
      <w:rPr>
        <w:rFonts w:hint="default"/>
        <w:lang w:val="it-IT" w:eastAsia="en-US" w:bidi="ar-SA"/>
      </w:rPr>
    </w:lvl>
    <w:lvl w:ilvl="7" w:tplc="0B982706">
      <w:numFmt w:val="bullet"/>
      <w:lvlText w:val="•"/>
      <w:lvlJc w:val="left"/>
      <w:pPr>
        <w:ind w:left="8260" w:hanging="360"/>
      </w:pPr>
      <w:rPr>
        <w:rFonts w:hint="default"/>
        <w:lang w:val="it-IT" w:eastAsia="en-US" w:bidi="ar-SA"/>
      </w:rPr>
    </w:lvl>
    <w:lvl w:ilvl="8" w:tplc="893C393E">
      <w:numFmt w:val="bullet"/>
      <w:lvlText w:val="•"/>
      <w:lvlJc w:val="left"/>
      <w:pPr>
        <w:ind w:left="9237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5AA"/>
    <w:rsid w:val="00081898"/>
    <w:rsid w:val="000F6C3F"/>
    <w:rsid w:val="00307CC4"/>
    <w:rsid w:val="00404271"/>
    <w:rsid w:val="006653A9"/>
    <w:rsid w:val="006F1A81"/>
    <w:rsid w:val="009F5915"/>
    <w:rsid w:val="00A65609"/>
    <w:rsid w:val="00EB55AA"/>
    <w:rsid w:val="00E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D2947"/>
  <w15:docId w15:val="{586BCCDF-71C9-4CBF-8B76-552D19A5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70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707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39"/>
      <w:ind w:left="1427" w:hanging="360"/>
    </w:pPr>
  </w:style>
  <w:style w:type="paragraph" w:customStyle="1" w:styleId="TableParagraph">
    <w:name w:val="Table Paragraph"/>
    <w:basedOn w:val="Normale"/>
    <w:uiPriority w:val="1"/>
    <w:qFormat/>
    <w:pPr>
      <w:spacing w:line="275" w:lineRule="exact"/>
      <w:ind w:left="11"/>
    </w:pPr>
  </w:style>
  <w:style w:type="character" w:styleId="Collegamentoipertestuale">
    <w:name w:val="Hyperlink"/>
    <w:basedOn w:val="Carpredefinitoparagrafo"/>
    <w:uiPriority w:val="99"/>
    <w:unhideWhenUsed/>
    <w:rsid w:val="00A656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ciale@comune.nereto.te.it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iscrizioni trasporto scolastico</vt:lpstr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iscrizioni trasporto scolastico</dc:title>
  <dc:creator>lorella.digiacinto</dc:creator>
  <cp:lastModifiedBy>Lorella</cp:lastModifiedBy>
  <cp:revision>13</cp:revision>
  <dcterms:created xsi:type="dcterms:W3CDTF">2025-05-23T09:50:00Z</dcterms:created>
  <dcterms:modified xsi:type="dcterms:W3CDTF">2026-07-09T08:51:00Z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PDFCreator 2.4.1.13</vt:lpwstr>
  </property>
  <property fmtid="{D5CDD505-2E9C-101B-9397-08002B2CF9AE}" pid="4" name="LastSaved">
    <vt:filetime>2025-05-23T00:00:00Z</vt:filetime>
  </property>
  <property fmtid="{D5CDD505-2E9C-101B-9397-08002B2CF9AE}" pid="5" name="Producer">
    <vt:lpwstr>PDFCreator 2.4.1.13</vt:lpwstr>
  </property>
</Properties>
</file>